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828" w:rsidRDefault="00D91828">
      <w:pPr>
        <w:rPr>
          <w:b/>
        </w:rPr>
      </w:pPr>
      <w:r w:rsidRPr="00D91828">
        <w:rPr>
          <w:b/>
        </w:rPr>
        <w:t xml:space="preserve">Town of </w:t>
      </w:r>
      <w:r w:rsidR="00604391">
        <w:rPr>
          <w:b/>
        </w:rPr>
        <w:t>Latta</w:t>
      </w:r>
      <w:r w:rsidRPr="00D91828">
        <w:rPr>
          <w:b/>
        </w:rPr>
        <w:br/>
        <w:t>Pump Station Capacities</w:t>
      </w:r>
    </w:p>
    <w:p w:rsidR="005D4AB3" w:rsidRDefault="005D4AB3">
      <w:pPr>
        <w:rPr>
          <w:b/>
        </w:rPr>
      </w:pPr>
    </w:p>
    <w:tbl>
      <w:tblPr>
        <w:tblStyle w:val="TableGrid"/>
        <w:tblpPr w:leftFromText="180" w:rightFromText="180" w:vertAnchor="text" w:horzAnchor="margin" w:tblpXSpec="center" w:tblpY="207"/>
        <w:tblW w:w="12595" w:type="dxa"/>
        <w:tblLook w:val="04A0" w:firstRow="1" w:lastRow="0" w:firstColumn="1" w:lastColumn="0" w:noHBand="0" w:noVBand="1"/>
      </w:tblPr>
      <w:tblGrid>
        <w:gridCol w:w="889"/>
        <w:gridCol w:w="2520"/>
        <w:gridCol w:w="4091"/>
        <w:gridCol w:w="1053"/>
        <w:gridCol w:w="910"/>
        <w:gridCol w:w="972"/>
        <w:gridCol w:w="990"/>
        <w:gridCol w:w="1170"/>
      </w:tblGrid>
      <w:tr w:rsidR="009E0AC1" w:rsidTr="005D4AB3">
        <w:trPr>
          <w:trHeight w:val="890"/>
        </w:trPr>
        <w:tc>
          <w:tcPr>
            <w:tcW w:w="889" w:type="dxa"/>
          </w:tcPr>
          <w:p w:rsidR="009E0AC1" w:rsidRDefault="009E0AC1" w:rsidP="009E0AC1">
            <w:r>
              <w:t>Pump Station</w:t>
            </w:r>
          </w:p>
        </w:tc>
        <w:tc>
          <w:tcPr>
            <w:tcW w:w="2520" w:type="dxa"/>
          </w:tcPr>
          <w:p w:rsidR="009E0AC1" w:rsidRDefault="009E0AC1" w:rsidP="009E0AC1">
            <w:r>
              <w:t xml:space="preserve">Pump Station </w:t>
            </w:r>
          </w:p>
        </w:tc>
        <w:tc>
          <w:tcPr>
            <w:tcW w:w="4091" w:type="dxa"/>
          </w:tcPr>
          <w:p w:rsidR="009E0AC1" w:rsidRDefault="009E0AC1" w:rsidP="009E0AC1">
            <w:r>
              <w:t>Location</w:t>
            </w:r>
          </w:p>
        </w:tc>
        <w:tc>
          <w:tcPr>
            <w:tcW w:w="1053" w:type="dxa"/>
          </w:tcPr>
          <w:p w:rsidR="009E0AC1" w:rsidRDefault="009E0AC1" w:rsidP="009E0AC1">
            <w:r>
              <w:t>Diameter (</w:t>
            </w:r>
            <w:proofErr w:type="spellStart"/>
            <w:r>
              <w:t>ft</w:t>
            </w:r>
            <w:proofErr w:type="spellEnd"/>
            <w:r>
              <w:t>)</w:t>
            </w:r>
          </w:p>
        </w:tc>
        <w:tc>
          <w:tcPr>
            <w:tcW w:w="910" w:type="dxa"/>
          </w:tcPr>
          <w:p w:rsidR="009E0AC1" w:rsidRDefault="009E0AC1" w:rsidP="009E0AC1">
            <w:r>
              <w:t>Depth (</w:t>
            </w:r>
            <w:proofErr w:type="spellStart"/>
            <w:r>
              <w:t>ft</w:t>
            </w:r>
            <w:proofErr w:type="spellEnd"/>
            <w:r>
              <w:t>)</w:t>
            </w:r>
          </w:p>
        </w:tc>
        <w:tc>
          <w:tcPr>
            <w:tcW w:w="972" w:type="dxa"/>
          </w:tcPr>
          <w:p w:rsidR="009E0AC1" w:rsidRDefault="009E0AC1" w:rsidP="009E0AC1">
            <w:pPr>
              <w:jc w:val="center"/>
            </w:pPr>
            <w:r>
              <w:t># Pumps</w:t>
            </w:r>
          </w:p>
        </w:tc>
        <w:tc>
          <w:tcPr>
            <w:tcW w:w="990" w:type="dxa"/>
          </w:tcPr>
          <w:p w:rsidR="009E0AC1" w:rsidRDefault="009E0AC1" w:rsidP="009E0AC1">
            <w:r>
              <w:t>Pump Capacity (</w:t>
            </w:r>
            <w:proofErr w:type="spellStart"/>
            <w:r>
              <w:t>gpm</w:t>
            </w:r>
            <w:proofErr w:type="spellEnd"/>
            <w:r>
              <w:t>)</w:t>
            </w:r>
          </w:p>
        </w:tc>
        <w:tc>
          <w:tcPr>
            <w:tcW w:w="1170" w:type="dxa"/>
          </w:tcPr>
          <w:p w:rsidR="009E0AC1" w:rsidRDefault="009E0AC1" w:rsidP="009E0AC1">
            <w:r>
              <w:t>Motor Size (HP)</w:t>
            </w:r>
          </w:p>
        </w:tc>
      </w:tr>
      <w:tr w:rsidR="009E0AC1" w:rsidTr="005D4AB3">
        <w:trPr>
          <w:trHeight w:val="245"/>
        </w:trPr>
        <w:tc>
          <w:tcPr>
            <w:tcW w:w="889" w:type="dxa"/>
          </w:tcPr>
          <w:p w:rsidR="009E0AC1" w:rsidRDefault="009E0AC1" w:rsidP="009E0AC1">
            <w:pPr>
              <w:jc w:val="center"/>
            </w:pPr>
            <w:r>
              <w:t>683</w:t>
            </w:r>
          </w:p>
        </w:tc>
        <w:tc>
          <w:tcPr>
            <w:tcW w:w="2520" w:type="dxa"/>
          </w:tcPr>
          <w:p w:rsidR="009E0AC1" w:rsidRDefault="009E0AC1" w:rsidP="009E0AC1">
            <w:r>
              <w:t>Flying J’s</w:t>
            </w:r>
          </w:p>
        </w:tc>
        <w:tc>
          <w:tcPr>
            <w:tcW w:w="4091" w:type="dxa"/>
          </w:tcPr>
          <w:p w:rsidR="009E0AC1" w:rsidRDefault="003153EC" w:rsidP="009E0AC1">
            <w:r>
              <w:t>131 Mill Branch Rd, Latta</w:t>
            </w:r>
          </w:p>
        </w:tc>
        <w:tc>
          <w:tcPr>
            <w:tcW w:w="1053" w:type="dxa"/>
          </w:tcPr>
          <w:p w:rsidR="009E0AC1" w:rsidRDefault="009E0AC1" w:rsidP="009E0AC1">
            <w:pPr>
              <w:jc w:val="center"/>
            </w:pPr>
            <w:r>
              <w:t>7</w:t>
            </w:r>
          </w:p>
        </w:tc>
        <w:tc>
          <w:tcPr>
            <w:tcW w:w="910" w:type="dxa"/>
          </w:tcPr>
          <w:p w:rsidR="009E0AC1" w:rsidRDefault="009E0AC1" w:rsidP="009E0AC1">
            <w:pPr>
              <w:jc w:val="center"/>
            </w:pPr>
            <w:r>
              <w:t>15</w:t>
            </w:r>
          </w:p>
        </w:tc>
        <w:tc>
          <w:tcPr>
            <w:tcW w:w="972" w:type="dxa"/>
          </w:tcPr>
          <w:p w:rsidR="009E0AC1" w:rsidRDefault="009E0AC1" w:rsidP="009E0AC1">
            <w:pPr>
              <w:jc w:val="center"/>
            </w:pPr>
            <w:r>
              <w:t>2</w:t>
            </w:r>
          </w:p>
        </w:tc>
        <w:tc>
          <w:tcPr>
            <w:tcW w:w="990" w:type="dxa"/>
          </w:tcPr>
          <w:p w:rsidR="009E0AC1" w:rsidRDefault="009E0AC1" w:rsidP="009E0AC1">
            <w:pPr>
              <w:jc w:val="center"/>
            </w:pPr>
            <w:r>
              <w:t>180</w:t>
            </w:r>
          </w:p>
        </w:tc>
        <w:tc>
          <w:tcPr>
            <w:tcW w:w="1170" w:type="dxa"/>
          </w:tcPr>
          <w:p w:rsidR="009E0AC1" w:rsidRDefault="009E0AC1" w:rsidP="009E0AC1">
            <w:pPr>
              <w:jc w:val="center"/>
            </w:pPr>
            <w:r>
              <w:t>15</w:t>
            </w:r>
          </w:p>
        </w:tc>
      </w:tr>
      <w:tr w:rsidR="009E0AC1" w:rsidTr="005D4AB3">
        <w:trPr>
          <w:trHeight w:val="305"/>
        </w:trPr>
        <w:tc>
          <w:tcPr>
            <w:tcW w:w="889" w:type="dxa"/>
          </w:tcPr>
          <w:p w:rsidR="009E0AC1" w:rsidRDefault="009E0AC1" w:rsidP="009E0AC1">
            <w:pPr>
              <w:jc w:val="center"/>
            </w:pPr>
            <w:r>
              <w:t>684</w:t>
            </w:r>
          </w:p>
        </w:tc>
        <w:tc>
          <w:tcPr>
            <w:tcW w:w="2520" w:type="dxa"/>
          </w:tcPr>
          <w:p w:rsidR="009E0AC1" w:rsidRDefault="009E0AC1" w:rsidP="009E0AC1">
            <w:r>
              <w:t>Industrial Park</w:t>
            </w:r>
          </w:p>
        </w:tc>
        <w:tc>
          <w:tcPr>
            <w:tcW w:w="4091" w:type="dxa"/>
          </w:tcPr>
          <w:p w:rsidR="009E0AC1" w:rsidRDefault="003153EC" w:rsidP="009E0AC1">
            <w:r>
              <w:t>1303 Hwy 917, Latta</w:t>
            </w:r>
          </w:p>
        </w:tc>
        <w:tc>
          <w:tcPr>
            <w:tcW w:w="1053" w:type="dxa"/>
          </w:tcPr>
          <w:p w:rsidR="009E0AC1" w:rsidRDefault="009E0AC1" w:rsidP="009E0AC1">
            <w:pPr>
              <w:jc w:val="center"/>
            </w:pPr>
            <w:r>
              <w:t>7</w:t>
            </w:r>
          </w:p>
        </w:tc>
        <w:tc>
          <w:tcPr>
            <w:tcW w:w="910" w:type="dxa"/>
          </w:tcPr>
          <w:p w:rsidR="009E0AC1" w:rsidRDefault="009E0AC1" w:rsidP="009E0AC1">
            <w:pPr>
              <w:jc w:val="center"/>
            </w:pPr>
            <w:r>
              <w:t>18</w:t>
            </w:r>
          </w:p>
        </w:tc>
        <w:tc>
          <w:tcPr>
            <w:tcW w:w="972" w:type="dxa"/>
          </w:tcPr>
          <w:p w:rsidR="009E0AC1" w:rsidRDefault="009E0AC1" w:rsidP="009E0AC1">
            <w:pPr>
              <w:jc w:val="center"/>
            </w:pPr>
            <w:r>
              <w:t>2</w:t>
            </w:r>
          </w:p>
        </w:tc>
        <w:tc>
          <w:tcPr>
            <w:tcW w:w="990" w:type="dxa"/>
          </w:tcPr>
          <w:p w:rsidR="009E0AC1" w:rsidRDefault="009E0AC1" w:rsidP="009E0AC1">
            <w:pPr>
              <w:jc w:val="center"/>
            </w:pPr>
            <w:r>
              <w:t>200</w:t>
            </w:r>
          </w:p>
        </w:tc>
        <w:tc>
          <w:tcPr>
            <w:tcW w:w="1170" w:type="dxa"/>
          </w:tcPr>
          <w:p w:rsidR="009E0AC1" w:rsidRDefault="009E0AC1" w:rsidP="009E0AC1">
            <w:pPr>
              <w:jc w:val="center"/>
            </w:pPr>
            <w:r>
              <w:t>15</w:t>
            </w:r>
          </w:p>
        </w:tc>
      </w:tr>
      <w:tr w:rsidR="009E0AC1" w:rsidTr="005D4AB3">
        <w:trPr>
          <w:trHeight w:val="232"/>
        </w:trPr>
        <w:tc>
          <w:tcPr>
            <w:tcW w:w="889" w:type="dxa"/>
          </w:tcPr>
          <w:p w:rsidR="009E0AC1" w:rsidRDefault="009E0AC1" w:rsidP="009E0AC1">
            <w:pPr>
              <w:jc w:val="center"/>
            </w:pPr>
            <w:r>
              <w:t>685</w:t>
            </w:r>
          </w:p>
        </w:tc>
        <w:tc>
          <w:tcPr>
            <w:tcW w:w="2520" w:type="dxa"/>
          </w:tcPr>
          <w:p w:rsidR="009E0AC1" w:rsidRDefault="009E0AC1" w:rsidP="009E0AC1">
            <w:r>
              <w:t>Edwards St</w:t>
            </w:r>
          </w:p>
        </w:tc>
        <w:tc>
          <w:tcPr>
            <w:tcW w:w="4091" w:type="dxa"/>
          </w:tcPr>
          <w:p w:rsidR="009E0AC1" w:rsidRDefault="003153EC" w:rsidP="009E0AC1">
            <w:r>
              <w:t>220 Edwards St, Latta</w:t>
            </w:r>
          </w:p>
        </w:tc>
        <w:tc>
          <w:tcPr>
            <w:tcW w:w="1053" w:type="dxa"/>
          </w:tcPr>
          <w:p w:rsidR="009E0AC1" w:rsidRPr="009E0AC1" w:rsidRDefault="00B536AE" w:rsidP="009E0AC1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X</w:t>
            </w:r>
          </w:p>
        </w:tc>
        <w:tc>
          <w:tcPr>
            <w:tcW w:w="910" w:type="dxa"/>
          </w:tcPr>
          <w:p w:rsidR="009E0AC1" w:rsidRPr="009E0AC1" w:rsidRDefault="00B536AE" w:rsidP="009E0AC1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X</w:t>
            </w:r>
          </w:p>
        </w:tc>
        <w:tc>
          <w:tcPr>
            <w:tcW w:w="972" w:type="dxa"/>
          </w:tcPr>
          <w:p w:rsidR="009E0AC1" w:rsidRDefault="009E0AC1" w:rsidP="009E0AC1">
            <w:pPr>
              <w:jc w:val="center"/>
            </w:pPr>
            <w:r>
              <w:t>2</w:t>
            </w:r>
          </w:p>
        </w:tc>
        <w:tc>
          <w:tcPr>
            <w:tcW w:w="990" w:type="dxa"/>
          </w:tcPr>
          <w:p w:rsidR="009E0AC1" w:rsidRDefault="009E0AC1" w:rsidP="009E0AC1">
            <w:pPr>
              <w:jc w:val="center"/>
            </w:pPr>
            <w:r>
              <w:t>280</w:t>
            </w:r>
          </w:p>
        </w:tc>
        <w:tc>
          <w:tcPr>
            <w:tcW w:w="1170" w:type="dxa"/>
          </w:tcPr>
          <w:p w:rsidR="009E0AC1" w:rsidRDefault="009E0AC1" w:rsidP="009E0AC1">
            <w:pPr>
              <w:jc w:val="center"/>
            </w:pPr>
            <w:r>
              <w:t>7.5</w:t>
            </w:r>
          </w:p>
        </w:tc>
      </w:tr>
      <w:tr w:rsidR="009E0AC1" w:rsidTr="005D4AB3">
        <w:trPr>
          <w:trHeight w:val="245"/>
        </w:trPr>
        <w:tc>
          <w:tcPr>
            <w:tcW w:w="889" w:type="dxa"/>
          </w:tcPr>
          <w:p w:rsidR="009E0AC1" w:rsidRDefault="009E0AC1" w:rsidP="009E0AC1">
            <w:pPr>
              <w:jc w:val="center"/>
            </w:pPr>
            <w:r>
              <w:t>686</w:t>
            </w:r>
          </w:p>
        </w:tc>
        <w:tc>
          <w:tcPr>
            <w:tcW w:w="2520" w:type="dxa"/>
          </w:tcPr>
          <w:p w:rsidR="009E0AC1" w:rsidRDefault="009E0AC1" w:rsidP="009E0AC1">
            <w:proofErr w:type="spellStart"/>
            <w:r>
              <w:t>Bethea</w:t>
            </w:r>
            <w:proofErr w:type="spellEnd"/>
            <w:r>
              <w:t xml:space="preserve"> St</w:t>
            </w:r>
          </w:p>
        </w:tc>
        <w:tc>
          <w:tcPr>
            <w:tcW w:w="4091" w:type="dxa"/>
          </w:tcPr>
          <w:p w:rsidR="009E0AC1" w:rsidRDefault="003153EC" w:rsidP="009E0AC1">
            <w:r>
              <w:t xml:space="preserve">510 </w:t>
            </w:r>
            <w:proofErr w:type="spellStart"/>
            <w:r>
              <w:t>Bethea</w:t>
            </w:r>
            <w:proofErr w:type="spellEnd"/>
            <w:r>
              <w:t xml:space="preserve"> St, Latta</w:t>
            </w:r>
          </w:p>
        </w:tc>
        <w:tc>
          <w:tcPr>
            <w:tcW w:w="1053" w:type="dxa"/>
          </w:tcPr>
          <w:p w:rsidR="009E0AC1" w:rsidRPr="009E0AC1" w:rsidRDefault="00B536AE" w:rsidP="009E0AC1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X</w:t>
            </w:r>
          </w:p>
        </w:tc>
        <w:tc>
          <w:tcPr>
            <w:tcW w:w="910" w:type="dxa"/>
          </w:tcPr>
          <w:p w:rsidR="009E0AC1" w:rsidRPr="009E0AC1" w:rsidRDefault="00B536AE" w:rsidP="009E0AC1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X</w:t>
            </w:r>
          </w:p>
        </w:tc>
        <w:tc>
          <w:tcPr>
            <w:tcW w:w="972" w:type="dxa"/>
          </w:tcPr>
          <w:p w:rsidR="009E0AC1" w:rsidRDefault="009E0AC1" w:rsidP="009E0AC1">
            <w:pPr>
              <w:jc w:val="center"/>
            </w:pPr>
            <w:r>
              <w:t>2</w:t>
            </w:r>
          </w:p>
        </w:tc>
        <w:tc>
          <w:tcPr>
            <w:tcW w:w="990" w:type="dxa"/>
          </w:tcPr>
          <w:p w:rsidR="009E0AC1" w:rsidRDefault="00B536AE" w:rsidP="009E0AC1">
            <w:pPr>
              <w:jc w:val="center"/>
            </w:pPr>
            <w:r>
              <w:t>242</w:t>
            </w:r>
          </w:p>
        </w:tc>
        <w:tc>
          <w:tcPr>
            <w:tcW w:w="1170" w:type="dxa"/>
          </w:tcPr>
          <w:p w:rsidR="009E0AC1" w:rsidRDefault="009E0AC1" w:rsidP="009E0AC1">
            <w:pPr>
              <w:jc w:val="center"/>
            </w:pPr>
            <w:r>
              <w:t>7.5</w:t>
            </w:r>
          </w:p>
        </w:tc>
      </w:tr>
      <w:tr w:rsidR="009E0AC1" w:rsidTr="005D4AB3">
        <w:trPr>
          <w:trHeight w:val="232"/>
        </w:trPr>
        <w:tc>
          <w:tcPr>
            <w:tcW w:w="889" w:type="dxa"/>
          </w:tcPr>
          <w:p w:rsidR="009E0AC1" w:rsidRDefault="009E0AC1" w:rsidP="009E0AC1">
            <w:pPr>
              <w:jc w:val="center"/>
            </w:pPr>
            <w:r>
              <w:t>687</w:t>
            </w:r>
          </w:p>
        </w:tc>
        <w:tc>
          <w:tcPr>
            <w:tcW w:w="2520" w:type="dxa"/>
          </w:tcPr>
          <w:p w:rsidR="009E0AC1" w:rsidRDefault="009E0AC1" w:rsidP="009E0AC1">
            <w:r>
              <w:t>Academy St</w:t>
            </w:r>
          </w:p>
        </w:tc>
        <w:tc>
          <w:tcPr>
            <w:tcW w:w="4091" w:type="dxa"/>
          </w:tcPr>
          <w:p w:rsidR="009E0AC1" w:rsidRDefault="003153EC" w:rsidP="009E0AC1">
            <w:r>
              <w:t>525 Academy St, Latta</w:t>
            </w:r>
          </w:p>
        </w:tc>
        <w:tc>
          <w:tcPr>
            <w:tcW w:w="1053" w:type="dxa"/>
          </w:tcPr>
          <w:p w:rsidR="009E0AC1" w:rsidRDefault="009E0AC1" w:rsidP="009E0AC1">
            <w:pPr>
              <w:jc w:val="center"/>
            </w:pPr>
            <w:r>
              <w:t>5</w:t>
            </w:r>
          </w:p>
        </w:tc>
        <w:tc>
          <w:tcPr>
            <w:tcW w:w="910" w:type="dxa"/>
          </w:tcPr>
          <w:p w:rsidR="009E0AC1" w:rsidRDefault="009E0AC1" w:rsidP="009E0AC1">
            <w:pPr>
              <w:jc w:val="center"/>
            </w:pPr>
            <w:r>
              <w:t>25</w:t>
            </w:r>
          </w:p>
        </w:tc>
        <w:tc>
          <w:tcPr>
            <w:tcW w:w="972" w:type="dxa"/>
          </w:tcPr>
          <w:p w:rsidR="009E0AC1" w:rsidRDefault="009E0AC1" w:rsidP="009E0AC1">
            <w:pPr>
              <w:jc w:val="center"/>
            </w:pPr>
            <w:r>
              <w:t>2</w:t>
            </w:r>
          </w:p>
        </w:tc>
        <w:tc>
          <w:tcPr>
            <w:tcW w:w="990" w:type="dxa"/>
          </w:tcPr>
          <w:p w:rsidR="009E0AC1" w:rsidRDefault="00B536AE" w:rsidP="009E0AC1">
            <w:pPr>
              <w:jc w:val="center"/>
            </w:pPr>
            <w:r>
              <w:t>115</w:t>
            </w:r>
          </w:p>
        </w:tc>
        <w:tc>
          <w:tcPr>
            <w:tcW w:w="1170" w:type="dxa"/>
          </w:tcPr>
          <w:p w:rsidR="009E0AC1" w:rsidRDefault="009E0AC1" w:rsidP="009E0AC1">
            <w:pPr>
              <w:jc w:val="center"/>
            </w:pPr>
            <w:r>
              <w:t>5</w:t>
            </w:r>
          </w:p>
        </w:tc>
      </w:tr>
      <w:tr w:rsidR="009E0AC1" w:rsidTr="005D4AB3">
        <w:trPr>
          <w:trHeight w:val="245"/>
        </w:trPr>
        <w:tc>
          <w:tcPr>
            <w:tcW w:w="889" w:type="dxa"/>
          </w:tcPr>
          <w:p w:rsidR="009E0AC1" w:rsidRDefault="009E0AC1" w:rsidP="009E0AC1">
            <w:pPr>
              <w:jc w:val="center"/>
            </w:pPr>
            <w:r>
              <w:t>688</w:t>
            </w:r>
          </w:p>
        </w:tc>
        <w:tc>
          <w:tcPr>
            <w:tcW w:w="2520" w:type="dxa"/>
          </w:tcPr>
          <w:p w:rsidR="009E0AC1" w:rsidRDefault="009E0AC1" w:rsidP="009E0AC1">
            <w:r>
              <w:t>Hwy 301</w:t>
            </w:r>
          </w:p>
        </w:tc>
        <w:tc>
          <w:tcPr>
            <w:tcW w:w="4091" w:type="dxa"/>
          </w:tcPr>
          <w:p w:rsidR="009E0AC1" w:rsidRDefault="003153EC" w:rsidP="009E0AC1">
            <w:r>
              <w:t>4593 Hwy 301, Latta</w:t>
            </w:r>
          </w:p>
        </w:tc>
        <w:tc>
          <w:tcPr>
            <w:tcW w:w="1053" w:type="dxa"/>
          </w:tcPr>
          <w:p w:rsidR="009E0AC1" w:rsidRDefault="009E0AC1" w:rsidP="009E0AC1">
            <w:pPr>
              <w:jc w:val="center"/>
            </w:pPr>
            <w:r>
              <w:t>6</w:t>
            </w:r>
          </w:p>
        </w:tc>
        <w:tc>
          <w:tcPr>
            <w:tcW w:w="910" w:type="dxa"/>
          </w:tcPr>
          <w:p w:rsidR="009E0AC1" w:rsidRDefault="009E0AC1" w:rsidP="009E0AC1">
            <w:pPr>
              <w:jc w:val="center"/>
            </w:pPr>
            <w:r>
              <w:t>15</w:t>
            </w:r>
          </w:p>
        </w:tc>
        <w:tc>
          <w:tcPr>
            <w:tcW w:w="972" w:type="dxa"/>
          </w:tcPr>
          <w:p w:rsidR="009E0AC1" w:rsidRDefault="009E0AC1" w:rsidP="009E0AC1">
            <w:pPr>
              <w:jc w:val="center"/>
            </w:pPr>
            <w:r>
              <w:t>2</w:t>
            </w:r>
          </w:p>
        </w:tc>
        <w:tc>
          <w:tcPr>
            <w:tcW w:w="990" w:type="dxa"/>
          </w:tcPr>
          <w:p w:rsidR="009E0AC1" w:rsidRDefault="009E0AC1" w:rsidP="009E0AC1">
            <w:pPr>
              <w:jc w:val="center"/>
            </w:pPr>
            <w:r>
              <w:t>180</w:t>
            </w:r>
          </w:p>
        </w:tc>
        <w:tc>
          <w:tcPr>
            <w:tcW w:w="1170" w:type="dxa"/>
          </w:tcPr>
          <w:p w:rsidR="009E0AC1" w:rsidRDefault="009E0AC1" w:rsidP="009E0AC1">
            <w:pPr>
              <w:jc w:val="center"/>
            </w:pPr>
            <w:r>
              <w:t>15</w:t>
            </w:r>
          </w:p>
        </w:tc>
      </w:tr>
      <w:tr w:rsidR="009E0AC1" w:rsidTr="005D4AB3">
        <w:trPr>
          <w:trHeight w:val="232"/>
        </w:trPr>
        <w:tc>
          <w:tcPr>
            <w:tcW w:w="889" w:type="dxa"/>
          </w:tcPr>
          <w:p w:rsidR="009E0AC1" w:rsidRDefault="009E0AC1" w:rsidP="009E0AC1">
            <w:pPr>
              <w:jc w:val="center"/>
            </w:pPr>
            <w:r>
              <w:t>689</w:t>
            </w:r>
          </w:p>
        </w:tc>
        <w:tc>
          <w:tcPr>
            <w:tcW w:w="2520" w:type="dxa"/>
          </w:tcPr>
          <w:p w:rsidR="009E0AC1" w:rsidRDefault="009E0AC1" w:rsidP="009E0AC1">
            <w:r>
              <w:t>Munn St</w:t>
            </w:r>
          </w:p>
        </w:tc>
        <w:tc>
          <w:tcPr>
            <w:tcW w:w="4091" w:type="dxa"/>
          </w:tcPr>
          <w:p w:rsidR="009E0AC1" w:rsidRDefault="003153EC" w:rsidP="009E0AC1">
            <w:r>
              <w:t>480 Munn St, Latta</w:t>
            </w:r>
          </w:p>
        </w:tc>
        <w:tc>
          <w:tcPr>
            <w:tcW w:w="1053" w:type="dxa"/>
          </w:tcPr>
          <w:p w:rsidR="009E0AC1" w:rsidRPr="00B536AE" w:rsidRDefault="00B536AE" w:rsidP="009E0AC1">
            <w:pPr>
              <w:jc w:val="center"/>
              <w:rPr>
                <w:highlight w:val="yellow"/>
              </w:rPr>
            </w:pPr>
            <w:r w:rsidRPr="00B536AE">
              <w:rPr>
                <w:highlight w:val="yellow"/>
              </w:rPr>
              <w:t>X</w:t>
            </w:r>
          </w:p>
        </w:tc>
        <w:tc>
          <w:tcPr>
            <w:tcW w:w="910" w:type="dxa"/>
          </w:tcPr>
          <w:p w:rsidR="009E0AC1" w:rsidRPr="00B536AE" w:rsidRDefault="00B536AE" w:rsidP="009E0AC1">
            <w:pPr>
              <w:jc w:val="center"/>
              <w:rPr>
                <w:highlight w:val="yellow"/>
              </w:rPr>
            </w:pPr>
            <w:r w:rsidRPr="00B536AE">
              <w:rPr>
                <w:highlight w:val="yellow"/>
              </w:rPr>
              <w:t>X</w:t>
            </w:r>
          </w:p>
        </w:tc>
        <w:tc>
          <w:tcPr>
            <w:tcW w:w="972" w:type="dxa"/>
          </w:tcPr>
          <w:p w:rsidR="009E0AC1" w:rsidRDefault="009E0AC1" w:rsidP="009E0AC1">
            <w:pPr>
              <w:jc w:val="center"/>
            </w:pPr>
            <w:r>
              <w:t>2</w:t>
            </w:r>
          </w:p>
        </w:tc>
        <w:tc>
          <w:tcPr>
            <w:tcW w:w="990" w:type="dxa"/>
          </w:tcPr>
          <w:p w:rsidR="009E0AC1" w:rsidRDefault="00B536AE" w:rsidP="009E0AC1">
            <w:pPr>
              <w:jc w:val="center"/>
            </w:pPr>
            <w:r>
              <w:t>242</w:t>
            </w:r>
          </w:p>
        </w:tc>
        <w:tc>
          <w:tcPr>
            <w:tcW w:w="1170" w:type="dxa"/>
          </w:tcPr>
          <w:p w:rsidR="009E0AC1" w:rsidRDefault="009E0AC1" w:rsidP="009E0AC1">
            <w:pPr>
              <w:jc w:val="center"/>
            </w:pPr>
            <w:r>
              <w:t>7.5</w:t>
            </w:r>
          </w:p>
        </w:tc>
      </w:tr>
      <w:tr w:rsidR="009E0AC1" w:rsidTr="005D4AB3">
        <w:trPr>
          <w:trHeight w:val="232"/>
        </w:trPr>
        <w:tc>
          <w:tcPr>
            <w:tcW w:w="889" w:type="dxa"/>
          </w:tcPr>
          <w:p w:rsidR="009E0AC1" w:rsidRDefault="009E0AC1" w:rsidP="009E0AC1">
            <w:pPr>
              <w:jc w:val="center"/>
            </w:pPr>
            <w:r>
              <w:t>691</w:t>
            </w:r>
          </w:p>
        </w:tc>
        <w:tc>
          <w:tcPr>
            <w:tcW w:w="2520" w:type="dxa"/>
          </w:tcPr>
          <w:p w:rsidR="009E0AC1" w:rsidRDefault="009E0AC1" w:rsidP="009E0AC1">
            <w:r>
              <w:t xml:space="preserve">Wilco </w:t>
            </w:r>
          </w:p>
        </w:tc>
        <w:tc>
          <w:tcPr>
            <w:tcW w:w="4091" w:type="dxa"/>
          </w:tcPr>
          <w:p w:rsidR="009E0AC1" w:rsidRDefault="003153EC" w:rsidP="009E0AC1">
            <w:r>
              <w:t>1504 Hwy 38, Latta (front)</w:t>
            </w:r>
          </w:p>
        </w:tc>
        <w:tc>
          <w:tcPr>
            <w:tcW w:w="1053" w:type="dxa"/>
          </w:tcPr>
          <w:p w:rsidR="009E0AC1" w:rsidRPr="00B536AE" w:rsidRDefault="00B536AE" w:rsidP="009E0AC1">
            <w:pPr>
              <w:jc w:val="center"/>
              <w:rPr>
                <w:highlight w:val="yellow"/>
              </w:rPr>
            </w:pPr>
            <w:r w:rsidRPr="00B536AE">
              <w:rPr>
                <w:highlight w:val="yellow"/>
              </w:rPr>
              <w:t>X</w:t>
            </w:r>
          </w:p>
        </w:tc>
        <w:tc>
          <w:tcPr>
            <w:tcW w:w="910" w:type="dxa"/>
          </w:tcPr>
          <w:p w:rsidR="009E0AC1" w:rsidRPr="00B536AE" w:rsidRDefault="00B536AE" w:rsidP="009E0AC1">
            <w:pPr>
              <w:jc w:val="center"/>
              <w:rPr>
                <w:highlight w:val="yellow"/>
              </w:rPr>
            </w:pPr>
            <w:r w:rsidRPr="00B536AE">
              <w:rPr>
                <w:highlight w:val="yellow"/>
              </w:rPr>
              <w:t>X</w:t>
            </w:r>
          </w:p>
        </w:tc>
        <w:tc>
          <w:tcPr>
            <w:tcW w:w="972" w:type="dxa"/>
          </w:tcPr>
          <w:p w:rsidR="009E0AC1" w:rsidRDefault="009E0AC1" w:rsidP="009E0AC1">
            <w:pPr>
              <w:jc w:val="center"/>
            </w:pPr>
            <w:r>
              <w:t>2</w:t>
            </w:r>
          </w:p>
        </w:tc>
        <w:tc>
          <w:tcPr>
            <w:tcW w:w="990" w:type="dxa"/>
          </w:tcPr>
          <w:p w:rsidR="009E0AC1" w:rsidRDefault="009E0AC1" w:rsidP="009E0AC1">
            <w:pPr>
              <w:jc w:val="center"/>
            </w:pPr>
            <w:r>
              <w:t>129</w:t>
            </w:r>
          </w:p>
        </w:tc>
        <w:tc>
          <w:tcPr>
            <w:tcW w:w="1170" w:type="dxa"/>
          </w:tcPr>
          <w:p w:rsidR="009E0AC1" w:rsidRDefault="009E0AC1" w:rsidP="009E0AC1">
            <w:pPr>
              <w:jc w:val="center"/>
            </w:pPr>
            <w:r>
              <w:t>15</w:t>
            </w:r>
          </w:p>
        </w:tc>
      </w:tr>
    </w:tbl>
    <w:p w:rsidR="00D91828" w:rsidRDefault="00D91828"/>
    <w:p w:rsidR="00604391" w:rsidRDefault="00604391"/>
    <w:p w:rsidR="00604391" w:rsidRPr="00D91828" w:rsidRDefault="00604391">
      <w:bookmarkStart w:id="0" w:name="_GoBack"/>
      <w:bookmarkEnd w:id="0"/>
    </w:p>
    <w:sectPr w:rsidR="00604391" w:rsidRPr="00D91828" w:rsidSect="0060439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98B"/>
    <w:rsid w:val="003153EC"/>
    <w:rsid w:val="00524B49"/>
    <w:rsid w:val="005D4AB3"/>
    <w:rsid w:val="00604391"/>
    <w:rsid w:val="009E0AC1"/>
    <w:rsid w:val="00B049DD"/>
    <w:rsid w:val="00B536AE"/>
    <w:rsid w:val="00D91828"/>
    <w:rsid w:val="00E149FA"/>
    <w:rsid w:val="00F1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D6C1B"/>
  <w15:chartTrackingRefBased/>
  <w15:docId w15:val="{06F5C8C1-0ACF-427A-95A1-41CF6C09A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4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Neeraj Patel</dc:creator>
  <cp:keywords/>
  <dc:description/>
  <cp:lastModifiedBy>Neeraj Patel</cp:lastModifiedBy>
  <cp:revision>7</cp:revision>
  <dcterms:created xsi:type="dcterms:W3CDTF">2020-09-22T15:46:00Z</dcterms:created>
  <dcterms:modified xsi:type="dcterms:W3CDTF">2020-09-22T18:53:00Z</dcterms:modified>
</cp:coreProperties>
</file>